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9F3003">
        <w:rPr>
          <w:rFonts w:eastAsia="Calibri"/>
          <w:sz w:val="28"/>
          <w:szCs w:val="28"/>
        </w:rPr>
        <w:t xml:space="preserve">09 жовтня </w:t>
      </w:r>
      <w:r w:rsidR="003F6450">
        <w:rPr>
          <w:rFonts w:eastAsia="Calibri"/>
          <w:sz w:val="28"/>
          <w:szCs w:val="28"/>
        </w:rPr>
        <w:t>2025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9F3003">
        <w:rPr>
          <w:rFonts w:eastAsia="Calibri"/>
          <w:sz w:val="28"/>
          <w:szCs w:val="28"/>
        </w:rPr>
        <w:t>№ 413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Цивільного кодексу України, статтею 300 Цивільного кодексу</w:t>
      </w:r>
      <w:r w:rsidR="00B37142">
        <w:rPr>
          <w:sz w:val="28"/>
          <w:szCs w:val="28"/>
        </w:rPr>
        <w:t xml:space="preserve"> України, враховуючи ухвалу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E45EA2">
        <w:rPr>
          <w:sz w:val="28"/>
          <w:szCs w:val="28"/>
        </w:rPr>
        <w:t>25 липня</w:t>
      </w:r>
      <w:r w:rsidR="00282877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 w:rsidR="00B37142">
        <w:rPr>
          <w:sz w:val="28"/>
          <w:szCs w:val="28"/>
        </w:rPr>
        <w:t>, якою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3B44CC">
        <w:rPr>
          <w:sz w:val="28"/>
          <w:szCs w:val="28"/>
        </w:rPr>
        <w:t>провадження у справі №143/637</w:t>
      </w:r>
      <w:r w:rsidR="00282877">
        <w:rPr>
          <w:sz w:val="28"/>
          <w:szCs w:val="28"/>
        </w:rPr>
        <w:t>/24</w:t>
      </w:r>
      <w:r>
        <w:rPr>
          <w:sz w:val="28"/>
          <w:szCs w:val="28"/>
        </w:rPr>
        <w:t xml:space="preserve"> за заявою </w:t>
      </w:r>
      <w:r w:rsidR="00156FA7">
        <w:rPr>
          <w:sz w:val="28"/>
          <w:szCs w:val="28"/>
        </w:rPr>
        <w:t>ХХХ</w:t>
      </w:r>
      <w:r>
        <w:rPr>
          <w:sz w:val="28"/>
          <w:szCs w:val="28"/>
        </w:rPr>
        <w:t xml:space="preserve">, </w:t>
      </w:r>
      <w:r w:rsidR="004F2ED3">
        <w:rPr>
          <w:sz w:val="28"/>
          <w:szCs w:val="28"/>
        </w:rPr>
        <w:t xml:space="preserve">розглянувши рішення </w:t>
      </w:r>
      <w:r w:rsidR="0013341B">
        <w:rPr>
          <w:sz w:val="28"/>
          <w:szCs w:val="28"/>
        </w:rPr>
        <w:t>опікунської ради</w:t>
      </w:r>
      <w:r>
        <w:rPr>
          <w:sz w:val="28"/>
          <w:szCs w:val="28"/>
        </w:rPr>
        <w:t xml:space="preserve">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EB5021">
        <w:rPr>
          <w:sz w:val="28"/>
          <w:szCs w:val="28"/>
        </w:rPr>
        <w:t>від 30</w:t>
      </w:r>
      <w:r w:rsidR="004F2ED3">
        <w:rPr>
          <w:sz w:val="28"/>
          <w:szCs w:val="28"/>
        </w:rPr>
        <w:t xml:space="preserve"> вересня 2025</w:t>
      </w:r>
      <w:r>
        <w:rPr>
          <w:sz w:val="28"/>
          <w:szCs w:val="28"/>
        </w:rPr>
        <w:t xml:space="preserve"> року №</w:t>
      </w:r>
      <w:r w:rsidR="003B44CC">
        <w:rPr>
          <w:sz w:val="28"/>
          <w:szCs w:val="28"/>
        </w:rPr>
        <w:t>17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156FA7">
        <w:rPr>
          <w:sz w:val="28"/>
          <w:szCs w:val="28"/>
        </w:rPr>
        <w:t xml:space="preserve">ХХХ, </w:t>
      </w:r>
      <w:proofErr w:type="spellStart"/>
      <w:r w:rsidR="00156FA7">
        <w:rPr>
          <w:sz w:val="28"/>
          <w:szCs w:val="28"/>
        </w:rPr>
        <w:t>ХХХ</w:t>
      </w:r>
      <w:proofErr w:type="spellEnd"/>
      <w:r w:rsidR="004F2ED3">
        <w:rPr>
          <w:sz w:val="28"/>
          <w:szCs w:val="28"/>
        </w:rPr>
        <w:t xml:space="preserve"> року народження, як</w:t>
      </w:r>
      <w:r w:rsidR="003B44CC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6E4563" w:rsidRDefault="00B37142" w:rsidP="003B44C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суду щодо можливості призначення</w:t>
      </w:r>
      <w:r w:rsidR="003B44CC" w:rsidRPr="003B44CC">
        <w:rPr>
          <w:sz w:val="28"/>
          <w:szCs w:val="28"/>
        </w:rPr>
        <w:t xml:space="preserve"> </w:t>
      </w:r>
      <w:r w:rsidR="00156FA7">
        <w:rPr>
          <w:sz w:val="28"/>
          <w:szCs w:val="28"/>
        </w:rPr>
        <w:t xml:space="preserve">ХХХ, </w:t>
      </w:r>
      <w:proofErr w:type="spellStart"/>
      <w:r w:rsidR="00156FA7">
        <w:rPr>
          <w:sz w:val="28"/>
          <w:szCs w:val="28"/>
        </w:rPr>
        <w:t>ХХХ</w:t>
      </w:r>
      <w:proofErr w:type="spellEnd"/>
      <w:r w:rsidR="003B44CC">
        <w:rPr>
          <w:sz w:val="28"/>
          <w:szCs w:val="28"/>
        </w:rPr>
        <w:t xml:space="preserve"> р</w:t>
      </w:r>
      <w:r w:rsidR="004B48A3">
        <w:rPr>
          <w:sz w:val="28"/>
          <w:szCs w:val="28"/>
        </w:rPr>
        <w:t>оку народження</w:t>
      </w:r>
      <w:r w:rsidR="00156FA7">
        <w:rPr>
          <w:sz w:val="28"/>
          <w:szCs w:val="28"/>
        </w:rPr>
        <w:t>, жителя  ХХХ</w:t>
      </w:r>
      <w:r w:rsidR="003B44CC" w:rsidRPr="00DF3DBD">
        <w:rPr>
          <w:sz w:val="28"/>
          <w:szCs w:val="28"/>
        </w:rPr>
        <w:t xml:space="preserve">, </w:t>
      </w:r>
      <w:r w:rsidR="003B44CC">
        <w:rPr>
          <w:sz w:val="28"/>
          <w:szCs w:val="28"/>
        </w:rPr>
        <w:t>опікуном</w:t>
      </w:r>
      <w:r w:rsidR="003B44CC" w:rsidRPr="00DF3DBD">
        <w:rPr>
          <w:sz w:val="28"/>
          <w:szCs w:val="28"/>
        </w:rPr>
        <w:t xml:space="preserve"> відносно </w:t>
      </w:r>
      <w:r w:rsidR="00156FA7">
        <w:rPr>
          <w:sz w:val="28"/>
          <w:szCs w:val="28"/>
        </w:rPr>
        <w:t xml:space="preserve"> сина – ХХХ, </w:t>
      </w:r>
      <w:proofErr w:type="spellStart"/>
      <w:r w:rsidR="00156FA7">
        <w:rPr>
          <w:sz w:val="28"/>
          <w:szCs w:val="28"/>
        </w:rPr>
        <w:t>ХХХ</w:t>
      </w:r>
      <w:proofErr w:type="spellEnd"/>
      <w:r w:rsidR="004B48A3">
        <w:rPr>
          <w:sz w:val="28"/>
          <w:szCs w:val="28"/>
        </w:rPr>
        <w:t xml:space="preserve"> року народження</w:t>
      </w:r>
      <w:r w:rsidR="003B44CC">
        <w:rPr>
          <w:sz w:val="28"/>
          <w:szCs w:val="28"/>
        </w:rPr>
        <w:t>, який</w:t>
      </w:r>
      <w:r w:rsidR="003B44CC" w:rsidRPr="00DF3DBD">
        <w:rPr>
          <w:sz w:val="28"/>
          <w:szCs w:val="28"/>
        </w:rPr>
        <w:t xml:space="preserve"> потребує постійного стороннього догляду</w:t>
      </w:r>
      <w:r w:rsidR="00282877">
        <w:rPr>
          <w:sz w:val="28"/>
          <w:szCs w:val="28"/>
        </w:rPr>
        <w:t xml:space="preserve"> </w:t>
      </w:r>
      <w:r w:rsidR="004F2ED3" w:rsidRPr="006E4563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37142" w:rsidRDefault="00B37142" w:rsidP="00B37142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F2ED3" w:rsidRPr="00B37142">
        <w:rPr>
          <w:sz w:val="28"/>
          <w:szCs w:val="28"/>
        </w:rPr>
        <w:t xml:space="preserve">Направити Подання до </w:t>
      </w:r>
      <w:proofErr w:type="spellStart"/>
      <w:r w:rsidR="004F2ED3" w:rsidRPr="00B37142">
        <w:rPr>
          <w:sz w:val="28"/>
          <w:szCs w:val="28"/>
        </w:rPr>
        <w:t>Погребищенського</w:t>
      </w:r>
      <w:proofErr w:type="spellEnd"/>
      <w:r w:rsidR="004F2ED3" w:rsidRPr="00B37142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B37142" w:rsidP="00B37142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F2ED3"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="004F2ED3" w:rsidRPr="00B476E9">
        <w:rPr>
          <w:sz w:val="28"/>
          <w:szCs w:val="28"/>
        </w:rPr>
        <w:t>Погребищенського</w:t>
      </w:r>
      <w:proofErr w:type="spellEnd"/>
      <w:r w:rsidR="004F2ED3"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720"/>
        <w:jc w:val="center"/>
        <w:rPr>
          <w:b/>
          <w:sz w:val="28"/>
          <w:szCs w:val="28"/>
        </w:rPr>
      </w:pPr>
    </w:p>
    <w:p w:rsidR="009F3003" w:rsidRDefault="009F3003" w:rsidP="00E03C63">
      <w:pPr>
        <w:ind w:left="720"/>
        <w:jc w:val="center"/>
        <w:rPr>
          <w:b/>
          <w:sz w:val="28"/>
          <w:szCs w:val="28"/>
        </w:rPr>
      </w:pPr>
    </w:p>
    <w:p w:rsidR="009F3003" w:rsidRDefault="009F3003" w:rsidP="00E03C63">
      <w:pPr>
        <w:ind w:left="720"/>
        <w:jc w:val="center"/>
        <w:rPr>
          <w:b/>
          <w:sz w:val="28"/>
          <w:szCs w:val="28"/>
        </w:rPr>
      </w:pPr>
    </w:p>
    <w:p w:rsidR="009F3003" w:rsidRPr="004E29CC" w:rsidRDefault="009F3003" w:rsidP="00E03C63">
      <w:pPr>
        <w:ind w:left="720"/>
        <w:jc w:val="center"/>
        <w:rPr>
          <w:b/>
          <w:sz w:val="28"/>
          <w:szCs w:val="28"/>
        </w:rPr>
      </w:pP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156FA7" w:rsidRDefault="00156FA7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156FA7" w:rsidRPr="001271F1" w:rsidRDefault="00156FA7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9F3003" w:rsidP="009F300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09 жовтня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413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156FA7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</w:t>
      </w:r>
      <w:r w:rsidR="00156FA7">
        <w:rPr>
          <w:b/>
          <w:sz w:val="28"/>
          <w:szCs w:val="28"/>
        </w:rPr>
        <w:t xml:space="preserve"> </w:t>
      </w:r>
      <w:proofErr w:type="spellStart"/>
      <w:r w:rsidR="00156FA7">
        <w:rPr>
          <w:b/>
          <w:sz w:val="28"/>
          <w:szCs w:val="28"/>
        </w:rPr>
        <w:t>Погребищенського</w:t>
      </w:r>
      <w:proofErr w:type="spellEnd"/>
      <w:r w:rsidR="00156FA7">
        <w:rPr>
          <w:b/>
          <w:sz w:val="28"/>
          <w:szCs w:val="28"/>
        </w:rPr>
        <w:t xml:space="preserve"> районного суд</w:t>
      </w:r>
    </w:p>
    <w:p w:rsidR="00156FA7" w:rsidRDefault="00156FA7" w:rsidP="00156FA7">
      <w:pPr>
        <w:rPr>
          <w:b/>
          <w:sz w:val="28"/>
          <w:szCs w:val="28"/>
        </w:rPr>
      </w:pPr>
      <w:bookmarkStart w:id="0" w:name="_GoBack"/>
      <w:bookmarkEnd w:id="0"/>
    </w:p>
    <w:p w:rsidR="00156FA7" w:rsidRDefault="00156FA7" w:rsidP="00156FA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156FA7" w:rsidRDefault="00156FA7" w:rsidP="00156FA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156FA7" w:rsidRDefault="00156FA7" w:rsidP="00156FA7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156FA7" w:rsidRDefault="00156FA7" w:rsidP="00156FA7">
      <w:pPr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00E1D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43D2C"/>
    <w:multiLevelType w:val="hybridMultilevel"/>
    <w:tmpl w:val="C6D8ED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A32DC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C3255"/>
    <w:multiLevelType w:val="hybridMultilevel"/>
    <w:tmpl w:val="53F2F4A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15"/>
  </w:num>
  <w:num w:numId="9">
    <w:abstractNumId w:val="2"/>
  </w:num>
  <w:num w:numId="10">
    <w:abstractNumId w:val="17"/>
  </w:num>
  <w:num w:numId="11">
    <w:abstractNumId w:val="9"/>
  </w:num>
  <w:num w:numId="12">
    <w:abstractNumId w:val="4"/>
  </w:num>
  <w:num w:numId="13">
    <w:abstractNumId w:val="16"/>
  </w:num>
  <w:num w:numId="14">
    <w:abstractNumId w:val="14"/>
  </w:num>
  <w:num w:numId="15">
    <w:abstractNumId w:val="3"/>
  </w:num>
  <w:num w:numId="16">
    <w:abstractNumId w:val="8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47DD3"/>
    <w:rsid w:val="00054A16"/>
    <w:rsid w:val="000569DC"/>
    <w:rsid w:val="0006711D"/>
    <w:rsid w:val="0008453E"/>
    <w:rsid w:val="0009168E"/>
    <w:rsid w:val="00093642"/>
    <w:rsid w:val="000A1AC1"/>
    <w:rsid w:val="000A5C8E"/>
    <w:rsid w:val="000A7DA8"/>
    <w:rsid w:val="000B1840"/>
    <w:rsid w:val="000C353C"/>
    <w:rsid w:val="000C382B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9D8"/>
    <w:rsid w:val="001271F1"/>
    <w:rsid w:val="0013341B"/>
    <w:rsid w:val="001400F5"/>
    <w:rsid w:val="00141328"/>
    <w:rsid w:val="00145B6D"/>
    <w:rsid w:val="00156FA7"/>
    <w:rsid w:val="00170ED0"/>
    <w:rsid w:val="00175B46"/>
    <w:rsid w:val="001958BC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4250F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E3262"/>
    <w:rsid w:val="002E439B"/>
    <w:rsid w:val="002E5B02"/>
    <w:rsid w:val="0030627D"/>
    <w:rsid w:val="00314E24"/>
    <w:rsid w:val="003339A7"/>
    <w:rsid w:val="003348B4"/>
    <w:rsid w:val="0033509E"/>
    <w:rsid w:val="00336148"/>
    <w:rsid w:val="00357467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B44C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24C3"/>
    <w:rsid w:val="0042796B"/>
    <w:rsid w:val="0044086C"/>
    <w:rsid w:val="0044671C"/>
    <w:rsid w:val="00453909"/>
    <w:rsid w:val="00455399"/>
    <w:rsid w:val="00460968"/>
    <w:rsid w:val="00464A8F"/>
    <w:rsid w:val="00464D62"/>
    <w:rsid w:val="004663F0"/>
    <w:rsid w:val="0048475E"/>
    <w:rsid w:val="0049151D"/>
    <w:rsid w:val="004A0121"/>
    <w:rsid w:val="004A06A2"/>
    <w:rsid w:val="004A214E"/>
    <w:rsid w:val="004B48A3"/>
    <w:rsid w:val="004E6457"/>
    <w:rsid w:val="004F2E91"/>
    <w:rsid w:val="004F2ED3"/>
    <w:rsid w:val="004F3F69"/>
    <w:rsid w:val="0050023E"/>
    <w:rsid w:val="005076C1"/>
    <w:rsid w:val="00507E2B"/>
    <w:rsid w:val="005308FE"/>
    <w:rsid w:val="005360D2"/>
    <w:rsid w:val="005675B0"/>
    <w:rsid w:val="005959F1"/>
    <w:rsid w:val="005A1BA0"/>
    <w:rsid w:val="005A51A2"/>
    <w:rsid w:val="005B63A9"/>
    <w:rsid w:val="005C09DE"/>
    <w:rsid w:val="005E2D2C"/>
    <w:rsid w:val="00612C27"/>
    <w:rsid w:val="006134D5"/>
    <w:rsid w:val="00622C93"/>
    <w:rsid w:val="00627D70"/>
    <w:rsid w:val="006351A6"/>
    <w:rsid w:val="0064055C"/>
    <w:rsid w:val="00646000"/>
    <w:rsid w:val="00660005"/>
    <w:rsid w:val="00666DFB"/>
    <w:rsid w:val="00683176"/>
    <w:rsid w:val="00686C7C"/>
    <w:rsid w:val="006977AB"/>
    <w:rsid w:val="006C5B44"/>
    <w:rsid w:val="006E0D0D"/>
    <w:rsid w:val="006E4563"/>
    <w:rsid w:val="006E7166"/>
    <w:rsid w:val="007078CB"/>
    <w:rsid w:val="00713079"/>
    <w:rsid w:val="007141A0"/>
    <w:rsid w:val="00725579"/>
    <w:rsid w:val="00734228"/>
    <w:rsid w:val="007450DF"/>
    <w:rsid w:val="0074705E"/>
    <w:rsid w:val="0075387A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2D3A"/>
    <w:rsid w:val="007C7658"/>
    <w:rsid w:val="007D23AB"/>
    <w:rsid w:val="007F11ED"/>
    <w:rsid w:val="00804235"/>
    <w:rsid w:val="008072EC"/>
    <w:rsid w:val="00810629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279DA"/>
    <w:rsid w:val="00934B57"/>
    <w:rsid w:val="009504D7"/>
    <w:rsid w:val="00965338"/>
    <w:rsid w:val="00973357"/>
    <w:rsid w:val="00987625"/>
    <w:rsid w:val="00995EB9"/>
    <w:rsid w:val="009A279B"/>
    <w:rsid w:val="009D3176"/>
    <w:rsid w:val="009D5E62"/>
    <w:rsid w:val="009E7758"/>
    <w:rsid w:val="009F3003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E09EB"/>
    <w:rsid w:val="00AE0E79"/>
    <w:rsid w:val="00B00E84"/>
    <w:rsid w:val="00B0252E"/>
    <w:rsid w:val="00B05C89"/>
    <w:rsid w:val="00B064BD"/>
    <w:rsid w:val="00B2775D"/>
    <w:rsid w:val="00B312FC"/>
    <w:rsid w:val="00B34D83"/>
    <w:rsid w:val="00B37142"/>
    <w:rsid w:val="00B462E6"/>
    <w:rsid w:val="00B476E9"/>
    <w:rsid w:val="00B55735"/>
    <w:rsid w:val="00B56D00"/>
    <w:rsid w:val="00B73E76"/>
    <w:rsid w:val="00B752CE"/>
    <w:rsid w:val="00B86880"/>
    <w:rsid w:val="00B94F91"/>
    <w:rsid w:val="00BA57AD"/>
    <w:rsid w:val="00BA6902"/>
    <w:rsid w:val="00BC418A"/>
    <w:rsid w:val="00BD6A34"/>
    <w:rsid w:val="00C24B67"/>
    <w:rsid w:val="00C30A20"/>
    <w:rsid w:val="00C360D7"/>
    <w:rsid w:val="00C4412D"/>
    <w:rsid w:val="00C53971"/>
    <w:rsid w:val="00C56D17"/>
    <w:rsid w:val="00C66A26"/>
    <w:rsid w:val="00C679AE"/>
    <w:rsid w:val="00C77A66"/>
    <w:rsid w:val="00C931CA"/>
    <w:rsid w:val="00CA1D72"/>
    <w:rsid w:val="00CB0A15"/>
    <w:rsid w:val="00CC3A32"/>
    <w:rsid w:val="00CE12CC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A2FF2"/>
    <w:rsid w:val="00DB7E51"/>
    <w:rsid w:val="00DD650A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5EA2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B5021"/>
    <w:rsid w:val="00EE4549"/>
    <w:rsid w:val="00EE74AE"/>
    <w:rsid w:val="00EF3A52"/>
    <w:rsid w:val="00EF408A"/>
    <w:rsid w:val="00F0636D"/>
    <w:rsid w:val="00F15B4A"/>
    <w:rsid w:val="00F16D5E"/>
    <w:rsid w:val="00F31696"/>
    <w:rsid w:val="00F33CB8"/>
    <w:rsid w:val="00F361F6"/>
    <w:rsid w:val="00F42EF3"/>
    <w:rsid w:val="00F46AAB"/>
    <w:rsid w:val="00F47B1F"/>
    <w:rsid w:val="00F52DC6"/>
    <w:rsid w:val="00F53E33"/>
    <w:rsid w:val="00F54CE0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0898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70B56-1D45-49DA-B1BB-302C8E9E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6</cp:revision>
  <cp:lastPrinted>2025-09-30T06:31:00Z</cp:lastPrinted>
  <dcterms:created xsi:type="dcterms:W3CDTF">2025-09-30T08:47:00Z</dcterms:created>
  <dcterms:modified xsi:type="dcterms:W3CDTF">2025-10-14T13:04:00Z</dcterms:modified>
</cp:coreProperties>
</file>